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8"/>
        <w:gridCol w:w="2688"/>
        <w:gridCol w:w="1354"/>
        <w:gridCol w:w="1343"/>
        <w:gridCol w:w="1353"/>
        <w:gridCol w:w="1336"/>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051AF3"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051AF3"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051AF3"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5</w:t>
            </w:r>
          </w:p>
        </w:tc>
      </w:tr>
      <w:tr w:rsidR="008E7BDB" w:rsidRPr="00051AF3">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051AF3"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w:t>
            </w:r>
            <w:proofErr w:type="spellStart"/>
            <w:r>
              <w:rPr>
                <w:rFonts w:ascii="Arial" w:hAnsi="Arial" w:cs="Arial"/>
                <w:b w:val="0"/>
                <w:bCs/>
                <w:color w:val="auto"/>
                <w:sz w:val="18"/>
                <w:szCs w:val="18"/>
                <w:lang w:val="nl-NL"/>
              </w:rPr>
              <w:t>Analbers</w:t>
            </w:r>
            <w:proofErr w:type="spellEnd"/>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051AF3"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25-11-18</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051AF3" w:rsidRDefault="008E7BDB" w:rsidP="00313195">
      <w:pPr>
        <w:pStyle w:val="Normaalweb"/>
        <w:spacing w:line="264" w:lineRule="auto"/>
        <w:rPr>
          <w:rFonts w:ascii="Arial" w:hAnsi="Arial" w:cs="Arial"/>
          <w:sz w:val="18"/>
          <w:szCs w:val="18"/>
          <w:lang w:val="nl-NL"/>
        </w:rPr>
      </w:pPr>
    </w:p>
    <w:p w:rsidR="008E7BDB" w:rsidRPr="00051AF3"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051AF3" w:rsidTr="00A311E6">
        <w:tc>
          <w:tcPr>
            <w:tcW w:w="1250" w:type="pct"/>
            <w:tcBorders>
              <w:right w:val="single" w:sz="4" w:space="0" w:color="auto"/>
            </w:tcBorders>
            <w:vAlign w:val="center"/>
          </w:tcPr>
          <w:p w:rsidR="008E7BDB" w:rsidRPr="00051AF3"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051AF3" w:rsidRDefault="008E7BDB" w:rsidP="00A311E6">
            <w:pPr>
              <w:spacing w:line="264" w:lineRule="auto"/>
              <w:rPr>
                <w:rFonts w:ascii="Arial" w:hAnsi="Arial" w:cs="Arial"/>
                <w:sz w:val="18"/>
                <w:szCs w:val="18"/>
                <w:lang w:val="nl-NL"/>
              </w:rPr>
            </w:pPr>
          </w:p>
          <w:p w:rsidR="008E7BDB" w:rsidRPr="00051AF3" w:rsidRDefault="00051AF3" w:rsidP="00A311E6">
            <w:pPr>
              <w:spacing w:line="264" w:lineRule="auto"/>
              <w:rPr>
                <w:rFonts w:ascii="Arial" w:hAnsi="Arial" w:cs="Arial"/>
                <w:sz w:val="18"/>
                <w:szCs w:val="18"/>
                <w:lang w:val="nl-NL"/>
              </w:rPr>
            </w:pPr>
            <w:r>
              <w:rPr>
                <w:rFonts w:ascii="Arial" w:hAnsi="Arial" w:cs="Arial"/>
                <w:sz w:val="18"/>
                <w:szCs w:val="18"/>
                <w:lang w:val="nl-NL"/>
              </w:rPr>
              <w:t>Het maken van een routebeschrijving</w:t>
            </w:r>
          </w:p>
          <w:p w:rsidR="008E7BDB" w:rsidRPr="00051AF3" w:rsidRDefault="008E7BDB" w:rsidP="00A311E6">
            <w:pPr>
              <w:spacing w:line="264" w:lineRule="auto"/>
              <w:rPr>
                <w:rFonts w:ascii="Arial" w:hAnsi="Arial" w:cs="Arial"/>
                <w:sz w:val="18"/>
                <w:szCs w:val="18"/>
                <w:lang w:val="nl-NL"/>
              </w:rPr>
            </w:pPr>
          </w:p>
        </w:tc>
      </w:tr>
    </w:tbl>
    <w:p w:rsidR="008E7BDB" w:rsidRPr="00051AF3" w:rsidRDefault="008E7BDB" w:rsidP="00313195">
      <w:pPr>
        <w:spacing w:line="264" w:lineRule="auto"/>
        <w:rPr>
          <w:rFonts w:ascii="Arial" w:hAnsi="Arial" w:cs="Arial"/>
          <w:sz w:val="18"/>
          <w:szCs w:val="18"/>
          <w:lang w:val="nl-NL"/>
        </w:rPr>
      </w:pPr>
    </w:p>
    <w:p w:rsidR="008E7BDB" w:rsidRPr="00051AF3" w:rsidRDefault="008E7BDB" w:rsidP="00313195">
      <w:pPr>
        <w:spacing w:line="264" w:lineRule="auto"/>
        <w:rPr>
          <w:rFonts w:ascii="Arial" w:hAnsi="Arial" w:cs="Arial"/>
          <w:sz w:val="18"/>
          <w:szCs w:val="18"/>
          <w:lang w:val="nl-NL"/>
        </w:rPr>
      </w:pPr>
    </w:p>
    <w:p w:rsidR="008E7BDB" w:rsidRPr="00051AF3" w:rsidRDefault="008E7BDB" w:rsidP="00313195">
      <w:pPr>
        <w:spacing w:line="264" w:lineRule="auto"/>
        <w:rPr>
          <w:rFonts w:ascii="Arial" w:hAnsi="Arial" w:cs="Arial"/>
          <w:sz w:val="18"/>
          <w:szCs w:val="18"/>
          <w:lang w:val="nl-NL"/>
        </w:rPr>
      </w:pPr>
    </w:p>
    <w:p w:rsidR="008E7BDB" w:rsidRPr="00051AF3"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051AF3">
        <w:trPr>
          <w:trHeight w:val="284"/>
        </w:trPr>
        <w:tc>
          <w:tcPr>
            <w:tcW w:w="4261" w:type="dxa"/>
            <w:tcBorders>
              <w:top w:val="nil"/>
              <w:left w:val="nil"/>
              <w:right w:val="nil"/>
            </w:tcBorders>
            <w:vAlign w:val="center"/>
          </w:tcPr>
          <w:p w:rsidR="008E7BDB" w:rsidRPr="00051AF3"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051AF3"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051AF3"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051AF3" w:rsidRPr="00582991" w:rsidRDefault="00051AF3" w:rsidP="00A311E6">
            <w:pPr>
              <w:spacing w:line="264" w:lineRule="auto"/>
              <w:rPr>
                <w:rFonts w:ascii="Arial" w:hAnsi="Arial" w:cs="Arial"/>
                <w:sz w:val="18"/>
                <w:szCs w:val="18"/>
                <w:lang w:val="nl-NL"/>
              </w:rPr>
            </w:pPr>
            <w:r>
              <w:rPr>
                <w:rFonts w:ascii="Arial" w:hAnsi="Arial" w:cs="Arial"/>
                <w:sz w:val="18"/>
                <w:szCs w:val="18"/>
                <w:lang w:val="nl-NL"/>
              </w:rPr>
              <w:t>Aan het einde van de les hebben alle leerlingen een routebeschrijving gemaakt.</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051AF3"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051AF3" w:rsidRDefault="00051AF3" w:rsidP="00A311E6">
            <w:pPr>
              <w:spacing w:line="264" w:lineRule="auto"/>
              <w:rPr>
                <w:rFonts w:ascii="Arial" w:hAnsi="Arial" w:cs="Arial"/>
                <w:sz w:val="18"/>
                <w:szCs w:val="18"/>
                <w:lang w:val="nl-NL"/>
              </w:rPr>
            </w:pPr>
          </w:p>
          <w:p w:rsidR="00051AF3" w:rsidRPr="00582991" w:rsidRDefault="00051AF3" w:rsidP="00A311E6">
            <w:pPr>
              <w:spacing w:line="264" w:lineRule="auto"/>
              <w:rPr>
                <w:rFonts w:ascii="Arial" w:hAnsi="Arial" w:cs="Arial"/>
                <w:sz w:val="18"/>
                <w:szCs w:val="18"/>
                <w:lang w:val="nl-NL"/>
              </w:rPr>
            </w:pPr>
            <w:r>
              <w:rPr>
                <w:rFonts w:ascii="Arial" w:hAnsi="Arial" w:cs="Arial"/>
                <w:sz w:val="18"/>
                <w:szCs w:val="18"/>
                <w:lang w:val="nl-NL"/>
              </w:rPr>
              <w:t xml:space="preserve">Met de rekenles moesten ze al oefenen met kaart lezen.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C36B5F" w:rsidP="00313195">
            <w:pPr>
              <w:spacing w:line="264" w:lineRule="auto"/>
              <w:rPr>
                <w:rFonts w:ascii="Arial" w:hAnsi="Arial" w:cs="Arial"/>
                <w:b/>
                <w:sz w:val="18"/>
                <w:szCs w:val="18"/>
              </w:rPr>
            </w:pPr>
            <w:r w:rsidRPr="00582991">
              <w:rPr>
                <w:rFonts w:ascii="Arial" w:hAnsi="Arial" w:cs="Arial"/>
                <w:b/>
                <w:bCs/>
                <w:sz w:val="18"/>
                <w:szCs w:val="18"/>
                <w:lang w:val="nl-NL"/>
              </w:rPr>
              <w:t>LEERPUNTEN VOOR JEZELF</w:t>
            </w:r>
          </w:p>
        </w:tc>
      </w:tr>
      <w:tr w:rsidR="008E7BDB" w:rsidRPr="00051AF3"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051AF3" w:rsidRPr="00582991" w:rsidRDefault="00051AF3" w:rsidP="00A311E6">
            <w:pPr>
              <w:spacing w:line="264" w:lineRule="auto"/>
              <w:rPr>
                <w:rFonts w:ascii="Arial" w:hAnsi="Arial" w:cs="Arial"/>
                <w:sz w:val="18"/>
                <w:szCs w:val="18"/>
                <w:lang w:val="nl-NL"/>
              </w:rPr>
            </w:pPr>
            <w:r>
              <w:rPr>
                <w:rFonts w:ascii="Arial" w:hAnsi="Arial" w:cs="Arial"/>
                <w:sz w:val="18"/>
                <w:szCs w:val="18"/>
                <w:lang w:val="nl-NL"/>
              </w:rPr>
              <w:t xml:space="preserve">Ook al is het een vrije situatie, duidelijke regels afspreken.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6"/>
        <w:gridCol w:w="2536"/>
        <w:gridCol w:w="1909"/>
        <w:gridCol w:w="547"/>
        <w:gridCol w:w="2454"/>
      </w:tblGrid>
      <w:tr w:rsidR="00051AF3" w:rsidRPr="00582991" w:rsidTr="00051AF3">
        <w:trPr>
          <w:cantSplit/>
        </w:trPr>
        <w:tc>
          <w:tcPr>
            <w:tcW w:w="3861" w:type="pct"/>
            <w:gridSpan w:val="4"/>
            <w:tcBorders>
              <w:top w:val="nil"/>
              <w:left w:val="nil"/>
              <w:right w:val="nil"/>
            </w:tcBorders>
            <w:vAlign w:val="center"/>
          </w:tcPr>
          <w:p w:rsidR="00051AF3" w:rsidRPr="00582991" w:rsidRDefault="00051AF3"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051AF3" w:rsidRPr="00582991" w:rsidRDefault="00051AF3"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1139" w:type="pct"/>
            <w:tcBorders>
              <w:top w:val="nil"/>
              <w:left w:val="nil"/>
              <w:right w:val="nil"/>
            </w:tcBorders>
          </w:tcPr>
          <w:p w:rsidR="00051AF3" w:rsidRPr="00582991" w:rsidRDefault="00051AF3" w:rsidP="00313195">
            <w:pPr>
              <w:pStyle w:val="Normaalweb"/>
              <w:spacing w:line="264" w:lineRule="auto"/>
              <w:jc w:val="center"/>
              <w:rPr>
                <w:rFonts w:ascii="Arial" w:hAnsi="Arial" w:cs="Arial"/>
                <w:sz w:val="18"/>
                <w:szCs w:val="18"/>
                <w:lang w:val="nl-NL"/>
              </w:rPr>
            </w:pPr>
          </w:p>
        </w:tc>
      </w:tr>
      <w:tr w:rsidR="00051AF3" w:rsidRPr="00582991" w:rsidTr="00051AF3">
        <w:trPr>
          <w:cantSplit/>
        </w:trPr>
        <w:tc>
          <w:tcPr>
            <w:tcW w:w="1544" w:type="pct"/>
            <w:vAlign w:val="center"/>
          </w:tcPr>
          <w:p w:rsidR="00051AF3" w:rsidRPr="00582991" w:rsidRDefault="00051AF3" w:rsidP="00313195">
            <w:pPr>
              <w:pStyle w:val="Kop1"/>
              <w:spacing w:line="264" w:lineRule="auto"/>
              <w:rPr>
                <w:sz w:val="18"/>
                <w:szCs w:val="18"/>
              </w:rPr>
            </w:pPr>
            <w:r w:rsidRPr="00582991">
              <w:rPr>
                <w:sz w:val="18"/>
                <w:szCs w:val="18"/>
              </w:rPr>
              <w:t>ONTWERPVRAGEN</w:t>
            </w:r>
          </w:p>
        </w:tc>
        <w:tc>
          <w:tcPr>
            <w:tcW w:w="1177" w:type="pct"/>
            <w:vAlign w:val="center"/>
          </w:tcPr>
          <w:p w:rsidR="00051AF3" w:rsidRPr="00582991" w:rsidRDefault="00051AF3"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86" w:type="pct"/>
            <w:vAlign w:val="center"/>
          </w:tcPr>
          <w:p w:rsidR="00051AF3" w:rsidRPr="00582991" w:rsidRDefault="00051AF3"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54" w:type="pct"/>
          </w:tcPr>
          <w:p w:rsidR="00051AF3" w:rsidRPr="00582991" w:rsidRDefault="00051AF3"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1139" w:type="pct"/>
          </w:tcPr>
          <w:p w:rsidR="00051AF3" w:rsidRPr="00582991" w:rsidRDefault="00051AF3"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Reflectie </w:t>
            </w:r>
          </w:p>
        </w:tc>
      </w:tr>
      <w:tr w:rsidR="00051AF3" w:rsidRPr="00582991" w:rsidTr="00051AF3">
        <w:trPr>
          <w:cantSplit/>
          <w:trHeight w:val="2835"/>
        </w:trPr>
        <w:tc>
          <w:tcPr>
            <w:tcW w:w="1544" w:type="pct"/>
            <w:vAlign w:val="center"/>
          </w:tcPr>
          <w:p w:rsidR="00051AF3" w:rsidRPr="00582991" w:rsidRDefault="00051AF3"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051AF3" w:rsidRPr="00582991" w:rsidRDefault="00051AF3"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051AF3" w:rsidRPr="00582991" w:rsidRDefault="00051AF3"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051AF3" w:rsidRPr="00582991" w:rsidRDefault="00051AF3"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051AF3" w:rsidRPr="00582991" w:rsidRDefault="00051AF3"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177" w:type="pct"/>
          </w:tcPr>
          <w:p w:rsidR="00051AF3" w:rsidRDefault="00051AF3" w:rsidP="00A311E6">
            <w:pPr>
              <w:pStyle w:val="Normaalweb"/>
              <w:spacing w:line="264" w:lineRule="auto"/>
              <w:rPr>
                <w:rFonts w:ascii="Arial" w:hAnsi="Arial" w:cs="Arial"/>
                <w:sz w:val="18"/>
                <w:szCs w:val="18"/>
                <w:lang w:val="nl-NL"/>
              </w:rPr>
            </w:pPr>
          </w:p>
          <w:p w:rsidR="00051AF3" w:rsidRPr="00582991"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Even terugblikken op de rekenles. Wat heb je hier moeten doen met kaart lezen?</w:t>
            </w:r>
          </w:p>
        </w:tc>
        <w:tc>
          <w:tcPr>
            <w:tcW w:w="886" w:type="pct"/>
          </w:tcPr>
          <w:p w:rsidR="00051AF3" w:rsidRDefault="00051AF3" w:rsidP="00A311E6">
            <w:pPr>
              <w:pStyle w:val="Normaalweb"/>
              <w:spacing w:line="264" w:lineRule="auto"/>
              <w:rPr>
                <w:rFonts w:ascii="Arial" w:hAnsi="Arial" w:cs="Arial"/>
                <w:sz w:val="18"/>
                <w:szCs w:val="18"/>
                <w:lang w:val="nl-NL"/>
              </w:rPr>
            </w:pPr>
          </w:p>
          <w:p w:rsidR="00051AF3" w:rsidRPr="00582991"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Kort een opdracht uit de rekenles erbij pakken.</w:t>
            </w:r>
          </w:p>
        </w:tc>
        <w:tc>
          <w:tcPr>
            <w:tcW w:w="254" w:type="pct"/>
          </w:tcPr>
          <w:p w:rsidR="00051AF3" w:rsidRPr="00582991" w:rsidRDefault="00051AF3" w:rsidP="00A311E6">
            <w:pPr>
              <w:pStyle w:val="Normaalweb"/>
              <w:spacing w:line="264" w:lineRule="auto"/>
              <w:rPr>
                <w:rFonts w:ascii="Arial" w:hAnsi="Arial" w:cs="Arial"/>
                <w:b/>
                <w:bCs/>
                <w:sz w:val="18"/>
                <w:szCs w:val="18"/>
                <w:lang w:val="nl-NL"/>
              </w:rPr>
            </w:pPr>
          </w:p>
          <w:p w:rsidR="00051AF3" w:rsidRPr="00582991" w:rsidRDefault="00051AF3"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051AF3" w:rsidRPr="00582991" w:rsidRDefault="00051AF3" w:rsidP="00A311E6">
            <w:pPr>
              <w:pStyle w:val="Normaalweb"/>
              <w:spacing w:line="264" w:lineRule="auto"/>
              <w:rPr>
                <w:rFonts w:ascii="Arial" w:hAnsi="Arial" w:cs="Arial"/>
                <w:b/>
                <w:bCs/>
                <w:sz w:val="18"/>
                <w:szCs w:val="18"/>
              </w:rPr>
            </w:pPr>
          </w:p>
          <w:p w:rsidR="00051AF3" w:rsidRPr="00582991" w:rsidRDefault="00051AF3" w:rsidP="00A311E6">
            <w:pPr>
              <w:pStyle w:val="Normaalweb"/>
              <w:spacing w:line="264" w:lineRule="auto"/>
              <w:rPr>
                <w:rFonts w:ascii="Arial" w:hAnsi="Arial" w:cs="Arial"/>
                <w:b/>
                <w:bCs/>
                <w:sz w:val="18"/>
                <w:szCs w:val="18"/>
              </w:rPr>
            </w:pPr>
            <w:r>
              <w:rPr>
                <w:rFonts w:ascii="Arial" w:hAnsi="Arial" w:cs="Arial"/>
                <w:b/>
                <w:bCs/>
                <w:sz w:val="18"/>
                <w:szCs w:val="18"/>
              </w:rPr>
              <w:t>5</w:t>
            </w:r>
          </w:p>
        </w:tc>
        <w:tc>
          <w:tcPr>
            <w:tcW w:w="1139" w:type="pct"/>
          </w:tcPr>
          <w:p w:rsidR="00051AF3" w:rsidRPr="00582991" w:rsidRDefault="00051AF3" w:rsidP="00A311E6">
            <w:pPr>
              <w:pStyle w:val="Normaalweb"/>
              <w:spacing w:line="264" w:lineRule="auto"/>
              <w:rPr>
                <w:rFonts w:ascii="Arial" w:hAnsi="Arial" w:cs="Arial"/>
                <w:b/>
                <w:bCs/>
                <w:sz w:val="18"/>
                <w:szCs w:val="18"/>
                <w:lang w:val="nl-NL"/>
              </w:rPr>
            </w:pPr>
          </w:p>
        </w:tc>
      </w:tr>
      <w:tr w:rsidR="00051AF3" w:rsidRPr="00582991" w:rsidTr="00051AF3">
        <w:trPr>
          <w:cantSplit/>
        </w:trPr>
        <w:tc>
          <w:tcPr>
            <w:tcW w:w="3861" w:type="pct"/>
            <w:gridSpan w:val="4"/>
            <w:tcBorders>
              <w:left w:val="nil"/>
              <w:right w:val="nil"/>
            </w:tcBorders>
            <w:vAlign w:val="center"/>
          </w:tcPr>
          <w:p w:rsidR="00051AF3" w:rsidRPr="00582991" w:rsidRDefault="00051AF3" w:rsidP="00313195">
            <w:pPr>
              <w:pStyle w:val="Normaalweb"/>
              <w:spacing w:line="264" w:lineRule="auto"/>
              <w:jc w:val="center"/>
              <w:rPr>
                <w:rFonts w:ascii="Arial" w:hAnsi="Arial" w:cs="Arial"/>
                <w:b/>
                <w:bCs/>
                <w:sz w:val="18"/>
                <w:szCs w:val="18"/>
              </w:rPr>
            </w:pPr>
          </w:p>
          <w:p w:rsidR="00051AF3" w:rsidRPr="00582991" w:rsidRDefault="00051AF3" w:rsidP="00313195">
            <w:pPr>
              <w:pStyle w:val="Normaalweb"/>
              <w:spacing w:line="264" w:lineRule="auto"/>
              <w:jc w:val="center"/>
              <w:rPr>
                <w:rFonts w:ascii="Arial" w:hAnsi="Arial" w:cs="Arial"/>
                <w:b/>
                <w:bCs/>
                <w:sz w:val="18"/>
                <w:szCs w:val="18"/>
              </w:rPr>
            </w:pPr>
            <w:r w:rsidRPr="00582991">
              <w:rPr>
                <w:rFonts w:ascii="Arial" w:hAnsi="Arial" w:cs="Arial"/>
                <w:b/>
                <w:bCs/>
                <w:sz w:val="18"/>
                <w:szCs w:val="18"/>
              </w:rPr>
              <w:t>KERN</w:t>
            </w:r>
          </w:p>
        </w:tc>
        <w:tc>
          <w:tcPr>
            <w:tcW w:w="1139" w:type="pct"/>
            <w:tcBorders>
              <w:left w:val="nil"/>
              <w:right w:val="nil"/>
            </w:tcBorders>
          </w:tcPr>
          <w:p w:rsidR="00051AF3" w:rsidRPr="00582991" w:rsidRDefault="00051AF3" w:rsidP="00313195">
            <w:pPr>
              <w:pStyle w:val="Normaalweb"/>
              <w:spacing w:line="264" w:lineRule="auto"/>
              <w:jc w:val="center"/>
              <w:rPr>
                <w:rFonts w:ascii="Arial" w:hAnsi="Arial" w:cs="Arial"/>
                <w:b/>
                <w:bCs/>
                <w:sz w:val="18"/>
                <w:szCs w:val="18"/>
              </w:rPr>
            </w:pPr>
          </w:p>
        </w:tc>
      </w:tr>
      <w:tr w:rsidR="00051AF3" w:rsidRPr="00582991" w:rsidTr="00051AF3">
        <w:trPr>
          <w:cantSplit/>
        </w:trPr>
        <w:tc>
          <w:tcPr>
            <w:tcW w:w="1544" w:type="pct"/>
            <w:tcBorders>
              <w:bottom w:val="single" w:sz="4" w:space="0" w:color="auto"/>
            </w:tcBorders>
            <w:vAlign w:val="center"/>
          </w:tcPr>
          <w:p w:rsidR="00051AF3" w:rsidRPr="00582991" w:rsidRDefault="00051AF3" w:rsidP="00313195">
            <w:pPr>
              <w:pStyle w:val="Kop1"/>
              <w:spacing w:line="264" w:lineRule="auto"/>
              <w:rPr>
                <w:sz w:val="18"/>
                <w:szCs w:val="18"/>
              </w:rPr>
            </w:pPr>
            <w:r w:rsidRPr="00582991">
              <w:rPr>
                <w:sz w:val="18"/>
                <w:szCs w:val="18"/>
              </w:rPr>
              <w:t>ONTWERPVRAGEN</w:t>
            </w:r>
          </w:p>
        </w:tc>
        <w:tc>
          <w:tcPr>
            <w:tcW w:w="1177" w:type="pct"/>
            <w:tcBorders>
              <w:bottom w:val="single" w:sz="4" w:space="0" w:color="auto"/>
            </w:tcBorders>
            <w:vAlign w:val="center"/>
          </w:tcPr>
          <w:p w:rsidR="00051AF3" w:rsidRPr="00582991" w:rsidRDefault="00051AF3"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86" w:type="pct"/>
            <w:tcBorders>
              <w:bottom w:val="single" w:sz="4" w:space="0" w:color="auto"/>
            </w:tcBorders>
            <w:vAlign w:val="center"/>
          </w:tcPr>
          <w:p w:rsidR="00051AF3" w:rsidRPr="00582991" w:rsidRDefault="00051AF3"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54" w:type="pct"/>
            <w:tcBorders>
              <w:bottom w:val="single" w:sz="4" w:space="0" w:color="auto"/>
            </w:tcBorders>
          </w:tcPr>
          <w:p w:rsidR="00051AF3" w:rsidRPr="00582991" w:rsidRDefault="00051AF3" w:rsidP="00313195">
            <w:pPr>
              <w:pStyle w:val="Normaalweb"/>
              <w:spacing w:line="264" w:lineRule="auto"/>
              <w:jc w:val="center"/>
              <w:rPr>
                <w:rFonts w:ascii="Arial" w:hAnsi="Arial" w:cs="Arial"/>
                <w:b/>
                <w:bCs/>
                <w:sz w:val="18"/>
                <w:szCs w:val="18"/>
                <w:lang w:val="nl-NL"/>
              </w:rPr>
            </w:pPr>
          </w:p>
        </w:tc>
        <w:tc>
          <w:tcPr>
            <w:tcW w:w="1139" w:type="pct"/>
            <w:tcBorders>
              <w:bottom w:val="single" w:sz="4" w:space="0" w:color="auto"/>
            </w:tcBorders>
          </w:tcPr>
          <w:p w:rsidR="00051AF3" w:rsidRPr="00582991" w:rsidRDefault="00051AF3" w:rsidP="00313195">
            <w:pPr>
              <w:pStyle w:val="Normaalweb"/>
              <w:spacing w:line="264" w:lineRule="auto"/>
              <w:jc w:val="center"/>
              <w:rPr>
                <w:rFonts w:ascii="Arial" w:hAnsi="Arial" w:cs="Arial"/>
                <w:b/>
                <w:bCs/>
                <w:sz w:val="18"/>
                <w:szCs w:val="18"/>
                <w:lang w:val="nl-NL"/>
              </w:rPr>
            </w:pPr>
          </w:p>
        </w:tc>
      </w:tr>
      <w:tr w:rsidR="00051AF3" w:rsidRPr="00051AF3" w:rsidTr="00051AF3">
        <w:trPr>
          <w:cantSplit/>
          <w:trHeight w:val="6237"/>
        </w:trPr>
        <w:tc>
          <w:tcPr>
            <w:tcW w:w="1544" w:type="pct"/>
            <w:tcBorders>
              <w:bottom w:val="single" w:sz="4" w:space="0" w:color="auto"/>
            </w:tcBorders>
            <w:vAlign w:val="center"/>
          </w:tcPr>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177" w:type="pct"/>
            <w:tcBorders>
              <w:bottom w:val="single" w:sz="4" w:space="0" w:color="auto"/>
            </w:tcBorders>
          </w:tcPr>
          <w:p w:rsidR="00051AF3" w:rsidRDefault="00051AF3" w:rsidP="00A311E6">
            <w:pPr>
              <w:pStyle w:val="Normaalweb"/>
              <w:spacing w:line="264" w:lineRule="auto"/>
              <w:rPr>
                <w:rFonts w:ascii="Arial" w:hAnsi="Arial" w:cs="Arial"/>
                <w:sz w:val="18"/>
                <w:szCs w:val="18"/>
                <w:lang w:val="nl-NL"/>
              </w:rPr>
            </w:pPr>
            <w:bookmarkStart w:id="0" w:name="tuk"/>
            <w:bookmarkEnd w:id="0"/>
          </w:p>
          <w:p w:rsidR="00051AF3"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Leerlingen krijgen van mij de plattegrond van het verkeersplein en 1 van de 3 beschrijvingen. Ze gaan in tweetallen uitzoeken waar ze uitkomen. </w:t>
            </w:r>
          </w:p>
          <w:p w:rsidR="00051AF3" w:rsidRDefault="00051AF3" w:rsidP="00A311E6">
            <w:pPr>
              <w:pStyle w:val="Normaalweb"/>
              <w:spacing w:line="264" w:lineRule="auto"/>
              <w:rPr>
                <w:rFonts w:ascii="Arial" w:hAnsi="Arial" w:cs="Arial"/>
                <w:sz w:val="18"/>
                <w:szCs w:val="18"/>
                <w:lang w:val="nl-NL"/>
              </w:rPr>
            </w:pPr>
          </w:p>
          <w:p w:rsidR="00051AF3"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We bespreken voor het uitdelen wat belangrijk is als je een beschrijving moet maken. Bijv. hoe ga je een rotonde over?</w:t>
            </w:r>
          </w:p>
          <w:p w:rsidR="00051AF3" w:rsidRDefault="00051AF3" w:rsidP="00A311E6">
            <w:pPr>
              <w:pStyle w:val="Normaalweb"/>
              <w:spacing w:line="264" w:lineRule="auto"/>
              <w:rPr>
                <w:rFonts w:ascii="Arial" w:hAnsi="Arial" w:cs="Arial"/>
                <w:sz w:val="18"/>
                <w:szCs w:val="18"/>
                <w:lang w:val="nl-NL"/>
              </w:rPr>
            </w:pPr>
          </w:p>
          <w:p w:rsidR="00051AF3"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iedereen zijn beschrijving heeft opgelost krijgen ze 1 blaadje per tweetal. </w:t>
            </w:r>
          </w:p>
          <w:p w:rsidR="00051AF3"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Ze mogen na de uitleg hun jas aantrekken en een routebeschrijving maken op het verkeersplein. Nou staan er op dit verkeersplein geen cijfers dus ze moeten creatief zijn met waar je uit kunt komen, bijv. de pingpongtafel. </w:t>
            </w:r>
          </w:p>
          <w:p w:rsidR="00051AF3" w:rsidRDefault="00051AF3" w:rsidP="00A311E6">
            <w:pPr>
              <w:pStyle w:val="Normaalweb"/>
              <w:spacing w:line="264" w:lineRule="auto"/>
              <w:rPr>
                <w:rFonts w:ascii="Arial" w:hAnsi="Arial" w:cs="Arial"/>
                <w:sz w:val="18"/>
                <w:szCs w:val="18"/>
                <w:lang w:val="nl-NL"/>
              </w:rPr>
            </w:pPr>
          </w:p>
          <w:p w:rsidR="00051AF3" w:rsidRPr="00582991"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Na 15 min. leveren ze hun beschrijving in en deel ik ze willekeurig uit. Een ander tweetal gaat nu dus deze route uitproberen en kijken of ze bij de juiste locatie aankomen. Als iedereen op het eindpunt staat gaan we kijken of het is gelukt. </w:t>
            </w:r>
          </w:p>
        </w:tc>
        <w:tc>
          <w:tcPr>
            <w:tcW w:w="886" w:type="pct"/>
            <w:tcBorders>
              <w:bottom w:val="single" w:sz="4" w:space="0" w:color="auto"/>
            </w:tcBorders>
          </w:tcPr>
          <w:p w:rsidR="00051AF3" w:rsidRDefault="00051AF3" w:rsidP="00A311E6">
            <w:pPr>
              <w:pStyle w:val="Normaalweb"/>
              <w:spacing w:line="264" w:lineRule="auto"/>
              <w:rPr>
                <w:rFonts w:ascii="Arial" w:hAnsi="Arial" w:cs="Arial"/>
                <w:sz w:val="18"/>
                <w:szCs w:val="18"/>
                <w:lang w:val="nl-NL"/>
              </w:rPr>
            </w:pPr>
          </w:p>
          <w:p w:rsidR="00051AF3"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Duidelijke regels voor buiten, hoe gedraag je je?</w:t>
            </w:r>
          </w:p>
          <w:p w:rsidR="00051AF3" w:rsidRDefault="00051AF3" w:rsidP="00A311E6">
            <w:pPr>
              <w:pStyle w:val="Normaalweb"/>
              <w:spacing w:line="264" w:lineRule="auto"/>
              <w:rPr>
                <w:rFonts w:ascii="Arial" w:hAnsi="Arial" w:cs="Arial"/>
                <w:sz w:val="18"/>
                <w:szCs w:val="18"/>
                <w:lang w:val="nl-NL"/>
              </w:rPr>
            </w:pPr>
          </w:p>
          <w:p w:rsidR="00051AF3" w:rsidRPr="00582991"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Tweetallen worden gewoon de vaste maatjes. Even duidelijk hebben of iedereen weet welk maatje dat is. </w:t>
            </w:r>
          </w:p>
        </w:tc>
        <w:tc>
          <w:tcPr>
            <w:tcW w:w="254" w:type="pct"/>
            <w:tcBorders>
              <w:bottom w:val="single" w:sz="4" w:space="0" w:color="auto"/>
            </w:tcBorders>
          </w:tcPr>
          <w:p w:rsidR="00051AF3" w:rsidRPr="00582991" w:rsidRDefault="00051AF3" w:rsidP="00A311E6">
            <w:pPr>
              <w:pStyle w:val="Normaalweb"/>
              <w:spacing w:line="264" w:lineRule="auto"/>
              <w:rPr>
                <w:rFonts w:ascii="Arial" w:hAnsi="Arial" w:cs="Arial"/>
                <w:b/>
                <w:bCs/>
                <w:sz w:val="18"/>
                <w:szCs w:val="18"/>
                <w:lang w:val="nl-NL"/>
              </w:rPr>
            </w:pPr>
          </w:p>
          <w:p w:rsidR="00051AF3" w:rsidRDefault="00051AF3"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051AF3" w:rsidRPr="00051AF3" w:rsidRDefault="00051AF3" w:rsidP="00A311E6">
            <w:pPr>
              <w:pStyle w:val="Normaalweb"/>
              <w:spacing w:line="264" w:lineRule="auto"/>
              <w:rPr>
                <w:rFonts w:ascii="Arial" w:hAnsi="Arial" w:cs="Arial"/>
                <w:b/>
                <w:bCs/>
                <w:sz w:val="18"/>
                <w:szCs w:val="18"/>
                <w:lang w:val="nl-NL"/>
              </w:rPr>
            </w:pPr>
            <w:r>
              <w:rPr>
                <w:rFonts w:ascii="Arial" w:hAnsi="Arial" w:cs="Arial"/>
                <w:sz w:val="18"/>
                <w:szCs w:val="18"/>
              </w:rPr>
              <w:t>30</w:t>
            </w:r>
          </w:p>
        </w:tc>
        <w:tc>
          <w:tcPr>
            <w:tcW w:w="1139" w:type="pct"/>
            <w:tcBorders>
              <w:bottom w:val="single" w:sz="4" w:space="0" w:color="auto"/>
            </w:tcBorders>
          </w:tcPr>
          <w:p w:rsidR="00051AF3" w:rsidRPr="00582991" w:rsidRDefault="00051AF3" w:rsidP="00A311E6">
            <w:pPr>
              <w:pStyle w:val="Normaalweb"/>
              <w:spacing w:line="264" w:lineRule="auto"/>
              <w:rPr>
                <w:rFonts w:ascii="Arial" w:hAnsi="Arial" w:cs="Arial"/>
                <w:b/>
                <w:bCs/>
                <w:sz w:val="18"/>
                <w:szCs w:val="18"/>
                <w:lang w:val="nl-NL"/>
              </w:rPr>
            </w:pPr>
          </w:p>
        </w:tc>
      </w:tr>
      <w:tr w:rsidR="00051AF3" w:rsidRPr="00051AF3" w:rsidTr="00051AF3">
        <w:trPr>
          <w:cantSplit/>
        </w:trPr>
        <w:tc>
          <w:tcPr>
            <w:tcW w:w="3861" w:type="pct"/>
            <w:gridSpan w:val="4"/>
            <w:tcBorders>
              <w:left w:val="nil"/>
              <w:right w:val="nil"/>
            </w:tcBorders>
            <w:vAlign w:val="center"/>
          </w:tcPr>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Pr="00582991" w:rsidRDefault="00051AF3" w:rsidP="00313195">
            <w:pPr>
              <w:pStyle w:val="Normaalweb"/>
              <w:spacing w:line="264" w:lineRule="auto"/>
              <w:jc w:val="center"/>
              <w:rPr>
                <w:rFonts w:ascii="Arial" w:hAnsi="Arial" w:cs="Arial"/>
                <w:b/>
                <w:bCs/>
                <w:sz w:val="18"/>
                <w:szCs w:val="18"/>
                <w:lang w:val="nl-NL"/>
              </w:rPr>
            </w:pPr>
          </w:p>
          <w:p w:rsidR="00051AF3" w:rsidRPr="00051AF3" w:rsidRDefault="00051AF3"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1139" w:type="pct"/>
            <w:tcBorders>
              <w:left w:val="nil"/>
              <w:right w:val="nil"/>
            </w:tcBorders>
          </w:tcPr>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Default="00051AF3" w:rsidP="00313195">
            <w:pPr>
              <w:pStyle w:val="Normaalweb"/>
              <w:spacing w:line="264" w:lineRule="auto"/>
              <w:jc w:val="center"/>
              <w:rPr>
                <w:rFonts w:ascii="Arial" w:hAnsi="Arial" w:cs="Arial"/>
                <w:b/>
                <w:bCs/>
                <w:sz w:val="18"/>
                <w:szCs w:val="18"/>
                <w:lang w:val="nl-NL"/>
              </w:rPr>
            </w:pPr>
          </w:p>
          <w:p w:rsidR="00051AF3" w:rsidRPr="00582991" w:rsidRDefault="00051AF3" w:rsidP="00051AF3">
            <w:pPr>
              <w:pStyle w:val="Normaalweb"/>
              <w:spacing w:line="264" w:lineRule="auto"/>
              <w:rPr>
                <w:rFonts w:ascii="Arial" w:hAnsi="Arial" w:cs="Arial"/>
                <w:b/>
                <w:bCs/>
                <w:sz w:val="18"/>
                <w:szCs w:val="18"/>
                <w:lang w:val="nl-NL"/>
              </w:rPr>
            </w:pPr>
          </w:p>
        </w:tc>
      </w:tr>
      <w:tr w:rsidR="00051AF3" w:rsidRPr="00051AF3" w:rsidTr="00051AF3">
        <w:trPr>
          <w:cantSplit/>
          <w:trHeight w:val="70"/>
        </w:trPr>
        <w:tc>
          <w:tcPr>
            <w:tcW w:w="1544" w:type="pct"/>
            <w:vAlign w:val="center"/>
          </w:tcPr>
          <w:p w:rsidR="00051AF3" w:rsidRPr="00582991" w:rsidRDefault="00051AF3" w:rsidP="00313195">
            <w:pPr>
              <w:pStyle w:val="Kop1"/>
              <w:spacing w:line="264" w:lineRule="auto"/>
              <w:rPr>
                <w:sz w:val="18"/>
                <w:szCs w:val="18"/>
              </w:rPr>
            </w:pPr>
            <w:r w:rsidRPr="00582991">
              <w:rPr>
                <w:sz w:val="18"/>
                <w:szCs w:val="18"/>
              </w:rPr>
              <w:t>ONTWERPVRAGEN</w:t>
            </w:r>
          </w:p>
        </w:tc>
        <w:tc>
          <w:tcPr>
            <w:tcW w:w="1177" w:type="pct"/>
            <w:vAlign w:val="center"/>
          </w:tcPr>
          <w:p w:rsidR="00051AF3" w:rsidRPr="00582991" w:rsidRDefault="00051AF3"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86" w:type="pct"/>
            <w:vAlign w:val="center"/>
          </w:tcPr>
          <w:p w:rsidR="00051AF3" w:rsidRPr="00582991" w:rsidRDefault="00051AF3"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54" w:type="pct"/>
          </w:tcPr>
          <w:p w:rsidR="00051AF3" w:rsidRPr="00582991" w:rsidRDefault="00051AF3" w:rsidP="00313195">
            <w:pPr>
              <w:pStyle w:val="Normaalweb"/>
              <w:spacing w:line="264" w:lineRule="auto"/>
              <w:jc w:val="center"/>
              <w:rPr>
                <w:rFonts w:ascii="Arial" w:hAnsi="Arial" w:cs="Arial"/>
                <w:b/>
                <w:bCs/>
                <w:sz w:val="18"/>
                <w:szCs w:val="18"/>
                <w:lang w:val="nl-NL"/>
              </w:rPr>
            </w:pPr>
          </w:p>
        </w:tc>
        <w:tc>
          <w:tcPr>
            <w:tcW w:w="1139" w:type="pct"/>
          </w:tcPr>
          <w:p w:rsidR="00051AF3" w:rsidRPr="00582991" w:rsidRDefault="00051AF3" w:rsidP="00313195">
            <w:pPr>
              <w:pStyle w:val="Normaalweb"/>
              <w:spacing w:line="264" w:lineRule="auto"/>
              <w:jc w:val="center"/>
              <w:rPr>
                <w:rFonts w:ascii="Arial" w:hAnsi="Arial" w:cs="Arial"/>
                <w:b/>
                <w:bCs/>
                <w:sz w:val="18"/>
                <w:szCs w:val="18"/>
                <w:lang w:val="nl-NL"/>
              </w:rPr>
            </w:pPr>
          </w:p>
        </w:tc>
      </w:tr>
      <w:tr w:rsidR="00051AF3" w:rsidRPr="00582991" w:rsidTr="00051AF3">
        <w:trPr>
          <w:cantSplit/>
          <w:trHeight w:val="2835"/>
        </w:trPr>
        <w:tc>
          <w:tcPr>
            <w:tcW w:w="1544" w:type="pct"/>
            <w:vAlign w:val="center"/>
          </w:tcPr>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051AF3" w:rsidRPr="00582991" w:rsidRDefault="00051AF3"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177" w:type="pct"/>
          </w:tcPr>
          <w:p w:rsidR="00051AF3" w:rsidRDefault="00051AF3" w:rsidP="00A311E6">
            <w:pPr>
              <w:pStyle w:val="Normaalweb"/>
              <w:spacing w:line="264" w:lineRule="auto"/>
              <w:rPr>
                <w:rFonts w:ascii="Arial" w:hAnsi="Arial" w:cs="Arial"/>
                <w:sz w:val="18"/>
                <w:szCs w:val="18"/>
                <w:lang w:val="nl-NL"/>
              </w:rPr>
            </w:pPr>
          </w:p>
          <w:p w:rsidR="00051AF3"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Wat hebben we hiervan geleerd?</w:t>
            </w:r>
          </w:p>
          <w:p w:rsidR="00051AF3" w:rsidRPr="00582991"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Waar kun je dit bij gebruiken?</w:t>
            </w:r>
          </w:p>
        </w:tc>
        <w:tc>
          <w:tcPr>
            <w:tcW w:w="886" w:type="pct"/>
          </w:tcPr>
          <w:p w:rsidR="00051AF3" w:rsidRDefault="00051AF3" w:rsidP="00A311E6">
            <w:pPr>
              <w:pStyle w:val="Normaalweb"/>
              <w:spacing w:line="264" w:lineRule="auto"/>
              <w:rPr>
                <w:rFonts w:ascii="Arial" w:hAnsi="Arial" w:cs="Arial"/>
                <w:sz w:val="18"/>
                <w:szCs w:val="18"/>
                <w:lang w:val="nl-NL"/>
              </w:rPr>
            </w:pPr>
          </w:p>
          <w:p w:rsidR="00051AF3" w:rsidRPr="00582991" w:rsidRDefault="00051AF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Goeie afsluiting verzorgen. </w:t>
            </w:r>
          </w:p>
        </w:tc>
        <w:tc>
          <w:tcPr>
            <w:tcW w:w="254" w:type="pct"/>
          </w:tcPr>
          <w:p w:rsidR="00051AF3" w:rsidRPr="00582991" w:rsidRDefault="00051AF3" w:rsidP="00A311E6">
            <w:pPr>
              <w:pStyle w:val="Normaalweb"/>
              <w:spacing w:line="264" w:lineRule="auto"/>
              <w:rPr>
                <w:rFonts w:ascii="Arial" w:hAnsi="Arial" w:cs="Arial"/>
                <w:b/>
                <w:bCs/>
                <w:sz w:val="18"/>
                <w:szCs w:val="18"/>
                <w:lang w:val="nl-NL"/>
              </w:rPr>
            </w:pPr>
          </w:p>
          <w:p w:rsidR="00051AF3" w:rsidRDefault="00051AF3"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051AF3" w:rsidRPr="00582991" w:rsidRDefault="00051AF3" w:rsidP="00A311E6">
            <w:pPr>
              <w:pStyle w:val="Normaalweb"/>
              <w:spacing w:line="264" w:lineRule="auto"/>
              <w:rPr>
                <w:rFonts w:ascii="Arial" w:hAnsi="Arial" w:cs="Arial"/>
                <w:b/>
                <w:bCs/>
                <w:sz w:val="18"/>
                <w:szCs w:val="18"/>
              </w:rPr>
            </w:pPr>
            <w:r>
              <w:rPr>
                <w:rFonts w:ascii="Arial" w:hAnsi="Arial" w:cs="Arial"/>
                <w:sz w:val="18"/>
                <w:szCs w:val="18"/>
              </w:rPr>
              <w:t>5</w:t>
            </w:r>
            <w:bookmarkStart w:id="1" w:name="_GoBack"/>
            <w:bookmarkEnd w:id="1"/>
          </w:p>
        </w:tc>
        <w:tc>
          <w:tcPr>
            <w:tcW w:w="1139" w:type="pct"/>
          </w:tcPr>
          <w:p w:rsidR="00051AF3" w:rsidRPr="00582991" w:rsidRDefault="00051AF3" w:rsidP="00A311E6">
            <w:pPr>
              <w:pStyle w:val="Normaalweb"/>
              <w:spacing w:line="264" w:lineRule="auto"/>
              <w:rPr>
                <w:rFonts w:ascii="Arial" w:hAnsi="Arial" w:cs="Arial"/>
                <w:b/>
                <w:bCs/>
                <w:sz w:val="18"/>
                <w:szCs w:val="18"/>
                <w:lang w:val="nl-NL"/>
              </w:rPr>
            </w:pPr>
          </w:p>
        </w:tc>
      </w:tr>
    </w:tbl>
    <w:p w:rsidR="00A128AB" w:rsidRPr="00582991" w:rsidRDefault="00A128AB" w:rsidP="00313195">
      <w:pPr>
        <w:pStyle w:val="Normaalweb"/>
        <w:spacing w:line="264" w:lineRule="auto"/>
        <w:rPr>
          <w:rFonts w:ascii="Arial" w:hAnsi="Arial" w:cs="Arial"/>
          <w:sz w:val="18"/>
          <w:szCs w:val="18"/>
        </w:rPr>
      </w:pPr>
    </w:p>
    <w:p w:rsidR="00582991" w:rsidRPr="00582991" w:rsidRDefault="00582991" w:rsidP="00313195">
      <w:pPr>
        <w:pStyle w:val="Normaalweb"/>
        <w:spacing w:line="264" w:lineRule="auto"/>
        <w:rPr>
          <w:rFonts w:ascii="Arial" w:hAnsi="Arial" w:cs="Arial"/>
          <w:sz w:val="18"/>
          <w:szCs w:val="18"/>
        </w:rPr>
      </w:pPr>
    </w:p>
    <w:sectPr w:rsidR="00582991" w:rsidRPr="00582991"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51AF3"/>
    <w:rsid w:val="00063383"/>
    <w:rsid w:val="001B05A2"/>
    <w:rsid w:val="001B2326"/>
    <w:rsid w:val="00313195"/>
    <w:rsid w:val="003358BC"/>
    <w:rsid w:val="00582991"/>
    <w:rsid w:val="00840A5F"/>
    <w:rsid w:val="008A7270"/>
    <w:rsid w:val="008D32ED"/>
    <w:rsid w:val="008E7BDB"/>
    <w:rsid w:val="008F3B6B"/>
    <w:rsid w:val="009663ED"/>
    <w:rsid w:val="00976605"/>
    <w:rsid w:val="00A128AB"/>
    <w:rsid w:val="00A311E6"/>
    <w:rsid w:val="00B3482A"/>
    <w:rsid w:val="00B6293A"/>
    <w:rsid w:val="00B85ABF"/>
    <w:rsid w:val="00BD49F7"/>
    <w:rsid w:val="00C36B5F"/>
    <w:rsid w:val="00CC3626"/>
    <w:rsid w:val="00E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2018-11-25T17:55:00Z</dcterms:created>
  <dcterms:modified xsi:type="dcterms:W3CDTF">2018-11-25T17:55:00Z</dcterms:modified>
</cp:coreProperties>
</file>