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762E86" w:rsidP="00FD533E">
            <w:pPr>
              <w:spacing w:line="264" w:lineRule="auto"/>
              <w:rPr>
                <w:rFonts w:ascii="Arial" w:hAnsi="Arial" w:cs="Arial"/>
                <w:sz w:val="18"/>
                <w:szCs w:val="18"/>
                <w:lang w:val="nl-NL"/>
              </w:rPr>
            </w:pPr>
            <w:r>
              <w:rPr>
                <w:rFonts w:ascii="Arial" w:hAnsi="Arial" w:cs="Arial"/>
                <w:sz w:val="18"/>
                <w:szCs w:val="18"/>
                <w:lang w:val="nl-NL"/>
              </w:rPr>
              <w:t>Talking stick</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762E86"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Pr="00582991" w:rsidRDefault="00F35FD9" w:rsidP="00762E86">
            <w:pPr>
              <w:spacing w:line="264" w:lineRule="auto"/>
              <w:rPr>
                <w:rFonts w:ascii="Arial" w:hAnsi="Arial" w:cs="Arial"/>
                <w:sz w:val="18"/>
                <w:szCs w:val="18"/>
                <w:lang w:val="nl-NL"/>
              </w:rPr>
            </w:pPr>
            <w:r>
              <w:rPr>
                <w:rFonts w:ascii="Arial" w:hAnsi="Arial" w:cs="Arial"/>
                <w:sz w:val="18"/>
                <w:szCs w:val="18"/>
                <w:lang w:val="nl-NL"/>
              </w:rPr>
              <w:t xml:space="preserve"> </w:t>
            </w:r>
            <w:r w:rsidR="00762E86">
              <w:rPr>
                <w:rFonts w:ascii="Arial" w:hAnsi="Arial" w:cs="Arial"/>
                <w:sz w:val="18"/>
                <w:szCs w:val="18"/>
                <w:lang w:val="nl-NL"/>
              </w:rPr>
              <w:t xml:space="preserve">Aan het einde van de les hebben de leerlingen de talking stick af. Ze hebben hier al een begin mee gemaakt.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762E86"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762E86" w:rsidRPr="00582991" w:rsidRDefault="00762E86" w:rsidP="00A311E6">
            <w:pPr>
              <w:spacing w:line="264" w:lineRule="auto"/>
              <w:rPr>
                <w:rFonts w:ascii="Arial" w:hAnsi="Arial" w:cs="Arial"/>
                <w:sz w:val="18"/>
                <w:szCs w:val="18"/>
                <w:lang w:val="nl-NL"/>
              </w:rPr>
            </w:pPr>
            <w:r>
              <w:rPr>
                <w:rFonts w:ascii="Arial" w:hAnsi="Arial" w:cs="Arial"/>
                <w:sz w:val="18"/>
                <w:szCs w:val="18"/>
                <w:lang w:val="nl-NL"/>
              </w:rPr>
              <w:t xml:space="preserve">Alle leerlingen weten waar ze aan kunnen werken. Ik verwacht dat iedereen snel aan het werk kan zonder al te veel sturing.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762E86"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Pr="00582991" w:rsidRDefault="00762E86" w:rsidP="00A311E6">
            <w:pPr>
              <w:spacing w:line="264" w:lineRule="auto"/>
              <w:rPr>
                <w:rFonts w:ascii="Arial" w:hAnsi="Arial" w:cs="Arial"/>
                <w:sz w:val="18"/>
                <w:szCs w:val="18"/>
                <w:lang w:val="nl-NL"/>
              </w:rPr>
            </w:pPr>
            <w:r>
              <w:rPr>
                <w:rFonts w:ascii="Arial" w:hAnsi="Arial" w:cs="Arial"/>
                <w:sz w:val="18"/>
                <w:szCs w:val="18"/>
                <w:lang w:val="nl-NL"/>
              </w:rPr>
              <w:t xml:space="preserve">Ik wil dat alle materialen klaarliggen voordat ik aan de les begin. Dit omdat de leerlingen beginnen met een andere opdracht, zijn ze hier mee klaar, dan kunnen ze verder met de talking stick. Het is dus niet de bedoeling dat ik eerst weer een hele uitleg geef.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762E86"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762E86">
              <w:rPr>
                <w:rFonts w:ascii="Arial" w:hAnsi="Arial" w:cs="Arial"/>
                <w:sz w:val="18"/>
                <w:szCs w:val="18"/>
                <w:lang w:val="nl-NL"/>
              </w:rPr>
              <w:t xml:space="preserve">De leerlingen beginnen met het maken van een cadeau voor </w:t>
            </w:r>
            <w:proofErr w:type="gramStart"/>
            <w:r w:rsidR="00762E86">
              <w:rPr>
                <w:rFonts w:ascii="Arial" w:hAnsi="Arial" w:cs="Arial"/>
                <w:sz w:val="18"/>
                <w:szCs w:val="18"/>
                <w:lang w:val="nl-NL"/>
              </w:rPr>
              <w:t>juf</w:t>
            </w:r>
            <w:proofErr w:type="gramEnd"/>
            <w:r w:rsidR="00762E86">
              <w:rPr>
                <w:rFonts w:ascii="Arial" w:hAnsi="Arial" w:cs="Arial"/>
                <w:sz w:val="18"/>
                <w:szCs w:val="18"/>
                <w:lang w:val="nl-NL"/>
              </w:rPr>
              <w:t xml:space="preserve"> Elly. </w:t>
            </w:r>
          </w:p>
          <w:p w:rsidR="00762E86" w:rsidRPr="00582991"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ze daarmee klaar zijn gaan ze verder met de talking stick. Ik verwacht dat deze les de stick afkomt. Is die niet af dan wordt het huiswerk. </w:t>
            </w:r>
          </w:p>
        </w:tc>
        <w:tc>
          <w:tcPr>
            <w:tcW w:w="854" w:type="pct"/>
          </w:tcPr>
          <w:p w:rsidR="00FD533E" w:rsidRDefault="00FD533E" w:rsidP="00A311E6">
            <w:pPr>
              <w:pStyle w:val="Normaalweb"/>
              <w:spacing w:line="264" w:lineRule="auto"/>
              <w:rPr>
                <w:rFonts w:ascii="Arial" w:hAnsi="Arial" w:cs="Arial"/>
                <w:sz w:val="18"/>
                <w:szCs w:val="18"/>
                <w:lang w:val="nl-NL"/>
              </w:rPr>
            </w:pPr>
          </w:p>
          <w:p w:rsidR="00762E86" w:rsidRDefault="000B5274" w:rsidP="00762E8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762E86">
              <w:rPr>
                <w:rFonts w:ascii="Arial" w:hAnsi="Arial" w:cs="Arial"/>
                <w:sz w:val="18"/>
                <w:szCs w:val="18"/>
                <w:lang w:val="nl-NL"/>
              </w:rPr>
              <w:t xml:space="preserve">Wol </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Verf</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Kralen</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Takken</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Voorbeelden digibord</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Stiften</w:t>
            </w:r>
          </w:p>
          <w:p w:rsidR="000B5274" w:rsidRPr="00582991" w:rsidRDefault="000B5274" w:rsidP="00A311E6">
            <w:pPr>
              <w:pStyle w:val="Normaalweb"/>
              <w:spacing w:line="264" w:lineRule="auto"/>
              <w:rPr>
                <w:rFonts w:ascii="Arial" w:hAnsi="Arial" w:cs="Arial"/>
                <w:sz w:val="18"/>
                <w:szCs w:val="18"/>
                <w:lang w:val="nl-NL"/>
              </w:rPr>
            </w:pP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b/>
                <w:bCs/>
                <w:sz w:val="18"/>
                <w:szCs w:val="18"/>
                <w:lang w:val="nl-NL"/>
              </w:rPr>
            </w:pP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762E86"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762E86"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762E86"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0" w:name="tuk"/>
            <w:bookmarkEnd w:id="0"/>
          </w:p>
          <w:p w:rsidR="004B68EF" w:rsidRDefault="00762E86"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Alle materialen liggen weer op de instructietafel. </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 xml:space="preserve">Denk er even aan dat je wat op je tafel legt, mocht je gaan werken met verf. </w:t>
            </w:r>
          </w:p>
          <w:p w:rsidR="00762E86" w:rsidRDefault="00762E86" w:rsidP="00762E86">
            <w:pPr>
              <w:pStyle w:val="Normaalweb"/>
              <w:spacing w:line="264" w:lineRule="auto"/>
              <w:rPr>
                <w:rFonts w:ascii="Arial" w:hAnsi="Arial" w:cs="Arial"/>
                <w:sz w:val="18"/>
                <w:szCs w:val="18"/>
                <w:lang w:val="nl-NL"/>
              </w:rPr>
            </w:pP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 xml:space="preserve">Als je vragen hebt dan hoor ik het graag. </w:t>
            </w:r>
          </w:p>
          <w:p w:rsidR="00762E86" w:rsidRDefault="00762E86" w:rsidP="00762E86">
            <w:pPr>
              <w:pStyle w:val="Normaalweb"/>
              <w:spacing w:line="264" w:lineRule="auto"/>
              <w:rPr>
                <w:rFonts w:ascii="Arial" w:hAnsi="Arial" w:cs="Arial"/>
                <w:sz w:val="18"/>
                <w:szCs w:val="18"/>
                <w:lang w:val="nl-NL"/>
              </w:rPr>
            </w:pPr>
          </w:p>
          <w:p w:rsidR="00762E86" w:rsidRPr="00582991"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Klaar?</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0B5274"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Let op geluidsniveau, wat vind ik acceptabel?</w:t>
            </w:r>
          </w:p>
          <w:p w:rsidR="00762E86" w:rsidRDefault="00762E86" w:rsidP="00A311E6">
            <w:pPr>
              <w:pStyle w:val="Normaalweb"/>
              <w:spacing w:line="264" w:lineRule="auto"/>
              <w:rPr>
                <w:rFonts w:ascii="Arial" w:hAnsi="Arial" w:cs="Arial"/>
                <w:sz w:val="18"/>
                <w:szCs w:val="18"/>
                <w:lang w:val="nl-NL"/>
              </w:rPr>
            </w:pPr>
          </w:p>
          <w:p w:rsidR="00762E86"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Actief blijven rondlopen, goed op letten deze les. </w:t>
            </w:r>
          </w:p>
          <w:p w:rsidR="00762E86" w:rsidRDefault="00762E86" w:rsidP="00A311E6">
            <w:pPr>
              <w:pStyle w:val="Normaalweb"/>
              <w:spacing w:line="264" w:lineRule="auto"/>
              <w:rPr>
                <w:rFonts w:ascii="Arial" w:hAnsi="Arial" w:cs="Arial"/>
                <w:sz w:val="18"/>
                <w:szCs w:val="18"/>
                <w:lang w:val="nl-NL"/>
              </w:rPr>
            </w:pP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 xml:space="preserve">Wol </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Verf</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Kralen</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Takken</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Voorbeelden digibord</w:t>
            </w:r>
          </w:p>
          <w:p w:rsidR="00762E86" w:rsidRDefault="00762E86" w:rsidP="00762E86">
            <w:pPr>
              <w:pStyle w:val="Normaalweb"/>
              <w:spacing w:line="264" w:lineRule="auto"/>
              <w:rPr>
                <w:rFonts w:ascii="Arial" w:hAnsi="Arial" w:cs="Arial"/>
                <w:sz w:val="18"/>
                <w:szCs w:val="18"/>
                <w:lang w:val="nl-NL"/>
              </w:rPr>
            </w:pPr>
            <w:r>
              <w:rPr>
                <w:rFonts w:ascii="Arial" w:hAnsi="Arial" w:cs="Arial"/>
                <w:sz w:val="18"/>
                <w:szCs w:val="18"/>
                <w:lang w:val="nl-NL"/>
              </w:rPr>
              <w:t>Stiften</w:t>
            </w:r>
          </w:p>
          <w:p w:rsidR="00762E86" w:rsidRPr="00582991" w:rsidRDefault="00762E86" w:rsidP="00A311E6">
            <w:pPr>
              <w:pStyle w:val="Normaalweb"/>
              <w:spacing w:line="264" w:lineRule="auto"/>
              <w:rPr>
                <w:rFonts w:ascii="Arial" w:hAnsi="Arial" w:cs="Arial"/>
                <w:sz w:val="18"/>
                <w:szCs w:val="18"/>
                <w:lang w:val="nl-NL"/>
              </w:rPr>
            </w:pP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8046D7" w:rsidP="00A311E6">
            <w:pPr>
              <w:pStyle w:val="Normaalweb"/>
              <w:spacing w:line="264" w:lineRule="auto"/>
              <w:rPr>
                <w:rFonts w:ascii="Arial" w:hAnsi="Arial" w:cs="Arial"/>
                <w:sz w:val="18"/>
                <w:szCs w:val="18"/>
                <w:lang w:val="nl-NL"/>
              </w:rPr>
            </w:pP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762E86"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762E86"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762E86"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762E86"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205C58" w:rsidRDefault="00205C58" w:rsidP="00FA4D37">
            <w:pPr>
              <w:pStyle w:val="Normaalweb"/>
              <w:spacing w:line="264" w:lineRule="auto"/>
              <w:rPr>
                <w:rFonts w:ascii="Arial" w:hAnsi="Arial" w:cs="Arial"/>
                <w:sz w:val="18"/>
                <w:szCs w:val="18"/>
                <w:lang w:val="nl-NL"/>
              </w:rPr>
            </w:pPr>
          </w:p>
          <w:p w:rsidR="00762E86" w:rsidRDefault="00C85E5F" w:rsidP="00FA4D37">
            <w:pPr>
              <w:pStyle w:val="Normaalweb"/>
              <w:spacing w:line="264" w:lineRule="auto"/>
              <w:rPr>
                <w:rFonts w:ascii="Arial" w:hAnsi="Arial" w:cs="Arial"/>
                <w:sz w:val="18"/>
                <w:szCs w:val="18"/>
                <w:lang w:val="nl-NL"/>
              </w:rPr>
            </w:pPr>
            <w:r>
              <w:rPr>
                <w:rFonts w:ascii="Arial" w:hAnsi="Arial" w:cs="Arial"/>
                <w:sz w:val="18"/>
                <w:szCs w:val="18"/>
                <w:lang w:val="nl-NL"/>
              </w:rPr>
              <w:t>Hoe vind ik dat er gewerkt is?</w:t>
            </w:r>
          </w:p>
          <w:p w:rsidR="00C85E5F" w:rsidRDefault="00C85E5F" w:rsidP="00FA4D37">
            <w:pPr>
              <w:pStyle w:val="Normaalweb"/>
              <w:spacing w:line="264" w:lineRule="auto"/>
              <w:rPr>
                <w:rFonts w:ascii="Arial" w:hAnsi="Arial" w:cs="Arial"/>
                <w:sz w:val="18"/>
                <w:szCs w:val="18"/>
                <w:lang w:val="nl-NL"/>
              </w:rPr>
            </w:pPr>
          </w:p>
          <w:p w:rsidR="00C85E5F" w:rsidRDefault="00C85E5F"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Opruimen op een ordelijke manier laten verlopen. </w:t>
            </w:r>
          </w:p>
          <w:p w:rsidR="00C85E5F" w:rsidRDefault="00C85E5F" w:rsidP="00FA4D37">
            <w:pPr>
              <w:pStyle w:val="Normaalweb"/>
              <w:spacing w:line="264" w:lineRule="auto"/>
              <w:rPr>
                <w:rFonts w:ascii="Arial" w:hAnsi="Arial" w:cs="Arial"/>
                <w:sz w:val="18"/>
                <w:szCs w:val="18"/>
                <w:lang w:val="nl-NL"/>
              </w:rPr>
            </w:pPr>
          </w:p>
          <w:p w:rsidR="00C85E5F" w:rsidRDefault="00C85E5F" w:rsidP="00FA4D37">
            <w:pPr>
              <w:pStyle w:val="Normaalweb"/>
              <w:spacing w:line="264" w:lineRule="auto"/>
              <w:rPr>
                <w:rFonts w:ascii="Arial" w:hAnsi="Arial" w:cs="Arial"/>
                <w:sz w:val="18"/>
                <w:szCs w:val="18"/>
                <w:lang w:val="nl-NL"/>
              </w:rPr>
            </w:pPr>
            <w:r>
              <w:rPr>
                <w:rFonts w:ascii="Arial" w:hAnsi="Arial" w:cs="Arial"/>
                <w:sz w:val="18"/>
                <w:szCs w:val="18"/>
                <w:lang w:val="nl-NL"/>
              </w:rPr>
              <w:t>Afsluiting van de dag.</w:t>
            </w:r>
          </w:p>
          <w:p w:rsidR="00C85E5F" w:rsidRPr="00582991" w:rsidRDefault="00C85E5F" w:rsidP="00FA4D37">
            <w:pPr>
              <w:pStyle w:val="Normaalweb"/>
              <w:spacing w:line="264" w:lineRule="auto"/>
              <w:rPr>
                <w:rFonts w:ascii="Arial" w:hAnsi="Arial" w:cs="Arial"/>
                <w:sz w:val="18"/>
                <w:szCs w:val="18"/>
                <w:lang w:val="nl-NL"/>
              </w:rPr>
            </w:pPr>
            <w:bookmarkStart w:id="1" w:name="_GoBack"/>
            <w:bookmarkEnd w:id="1"/>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Wol terug in de doos</w:t>
            </w:r>
          </w:p>
          <w:p w:rsidR="00762E86" w:rsidRDefault="00762E86" w:rsidP="00A311E6">
            <w:pPr>
              <w:pStyle w:val="Normaalweb"/>
              <w:spacing w:line="264" w:lineRule="auto"/>
              <w:rPr>
                <w:rFonts w:ascii="Arial" w:hAnsi="Arial" w:cs="Arial"/>
                <w:sz w:val="18"/>
                <w:szCs w:val="18"/>
                <w:lang w:val="nl-NL"/>
              </w:rPr>
            </w:pPr>
          </w:p>
          <w:p w:rsidR="00762E86"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Bordjes + kwasten schoonmaken</w:t>
            </w:r>
          </w:p>
          <w:p w:rsidR="00762E86" w:rsidRDefault="00762E86" w:rsidP="00A311E6">
            <w:pPr>
              <w:pStyle w:val="Normaalweb"/>
              <w:spacing w:line="264" w:lineRule="auto"/>
              <w:rPr>
                <w:rFonts w:ascii="Arial" w:hAnsi="Arial" w:cs="Arial"/>
                <w:sz w:val="18"/>
                <w:szCs w:val="18"/>
                <w:lang w:val="nl-NL"/>
              </w:rPr>
            </w:pPr>
          </w:p>
          <w:p w:rsidR="00762E86" w:rsidRPr="00582991" w:rsidRDefault="00762E86" w:rsidP="00A311E6">
            <w:pPr>
              <w:pStyle w:val="Normaalweb"/>
              <w:spacing w:line="264" w:lineRule="auto"/>
              <w:rPr>
                <w:rFonts w:ascii="Arial" w:hAnsi="Arial" w:cs="Arial"/>
                <w:sz w:val="18"/>
                <w:szCs w:val="18"/>
                <w:lang w:val="nl-NL"/>
              </w:rPr>
            </w:pPr>
            <w:r>
              <w:rPr>
                <w:rFonts w:ascii="Arial" w:hAnsi="Arial" w:cs="Arial"/>
                <w:sz w:val="18"/>
                <w:szCs w:val="18"/>
                <w:lang w:val="nl-NL"/>
              </w:rPr>
              <w:t>Sticks terug leggen op de papieren</w:t>
            </w: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8046D7" w:rsidP="00A311E6">
            <w:pPr>
              <w:pStyle w:val="Normaalweb"/>
              <w:spacing w:line="264" w:lineRule="auto"/>
              <w:rPr>
                <w:rFonts w:ascii="Arial" w:hAnsi="Arial" w:cs="Arial"/>
                <w:b/>
                <w:bCs/>
                <w:sz w:val="18"/>
                <w:szCs w:val="18"/>
                <w:lang w:val="nl-NL"/>
              </w:rPr>
            </w:pP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205C58"/>
    <w:rsid w:val="00313195"/>
    <w:rsid w:val="003358BC"/>
    <w:rsid w:val="00423656"/>
    <w:rsid w:val="004A6D44"/>
    <w:rsid w:val="004B68EF"/>
    <w:rsid w:val="00582728"/>
    <w:rsid w:val="00582991"/>
    <w:rsid w:val="00762E86"/>
    <w:rsid w:val="008046D7"/>
    <w:rsid w:val="00840A5F"/>
    <w:rsid w:val="00892FC4"/>
    <w:rsid w:val="008A7270"/>
    <w:rsid w:val="008D32ED"/>
    <w:rsid w:val="008E7BDB"/>
    <w:rsid w:val="008F1FEC"/>
    <w:rsid w:val="008F3B6B"/>
    <w:rsid w:val="009663ED"/>
    <w:rsid w:val="00976605"/>
    <w:rsid w:val="00A128AB"/>
    <w:rsid w:val="00A311E6"/>
    <w:rsid w:val="00AF11B6"/>
    <w:rsid w:val="00B3482A"/>
    <w:rsid w:val="00B6293A"/>
    <w:rsid w:val="00B85ABF"/>
    <w:rsid w:val="00BD49F7"/>
    <w:rsid w:val="00C36B5F"/>
    <w:rsid w:val="00C85E5F"/>
    <w:rsid w:val="00CC3626"/>
    <w:rsid w:val="00D17D4D"/>
    <w:rsid w:val="00ED4576"/>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D5EB-B1BC-45CF-9C91-5CEDC287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2019-05-22T17:48:00Z</dcterms:created>
  <dcterms:modified xsi:type="dcterms:W3CDTF">2019-05-22T17:48:00Z</dcterms:modified>
</cp:coreProperties>
</file>